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F307" w14:textId="77777777" w:rsidR="006850DE" w:rsidRDefault="006850DE" w:rsidP="006850DE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</w:p>
    <w:p w14:paraId="69A9A714" w14:textId="791DBCD3" w:rsidR="006850DE" w:rsidRDefault="006850DE" w:rsidP="006850DE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  <w:r w:rsidRPr="006850DE">
        <w:rPr>
          <w:rFonts w:ascii="Arial-BoldMT" w:eastAsia="Times New Roman" w:hAnsi="Arial-BoldMT" w:cs="Times New Roman"/>
          <w:b/>
          <w:bCs/>
          <w:color w:val="002060"/>
          <w:lang w:eastAsia="en-GB"/>
        </w:rPr>
        <w:t>REPLY FORM</w:t>
      </w:r>
    </w:p>
    <w:p w14:paraId="0CBCD231" w14:textId="77777777" w:rsidR="006850DE" w:rsidRPr="006850DE" w:rsidRDefault="006850DE" w:rsidP="006850DE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</w:p>
    <w:p w14:paraId="2C7B9CFB" w14:textId="42D84C6F" w:rsidR="006850DE" w:rsidRDefault="006850DE" w:rsidP="006850DE">
      <w:pPr>
        <w:spacing w:after="0" w:line="240" w:lineRule="auto"/>
        <w:rPr>
          <w:rFonts w:ascii="ArialMT" w:eastAsia="Times New Roman" w:hAnsi="ArialMT" w:cs="Times New Roman"/>
          <w:color w:val="002060"/>
          <w:lang w:eastAsia="en-GB"/>
        </w:rPr>
      </w:pPr>
      <w:r w:rsidRPr="006850DE">
        <w:rPr>
          <w:rFonts w:ascii="ArialMT" w:eastAsia="Times New Roman" w:hAnsi="ArialMT" w:cs="Times New Roman"/>
          <w:color w:val="002060"/>
          <w:u w:val="single"/>
          <w:lang w:eastAsia="en-GB"/>
        </w:rPr>
        <w:t>Please return the present page duly filled to the following e-mail address</w:t>
      </w:r>
      <w:r w:rsidRPr="006850DE">
        <w:rPr>
          <w:rFonts w:ascii="ArialMT" w:eastAsia="Times New Roman" w:hAnsi="ArialMT" w:cs="Times New Roman"/>
          <w:color w:val="002060"/>
          <w:lang w:eastAsia="en-GB"/>
        </w:rPr>
        <w:t>:</w:t>
      </w:r>
    </w:p>
    <w:p w14:paraId="7EF925B9" w14:textId="77777777" w:rsidR="006850DE" w:rsidRPr="006850DE" w:rsidRDefault="006850DE" w:rsidP="006850DE">
      <w:pPr>
        <w:spacing w:after="0" w:line="240" w:lineRule="auto"/>
        <w:rPr>
          <w:rFonts w:ascii="ArialMT" w:eastAsia="Times New Roman" w:hAnsi="ArialMT" w:cs="Times New Roman"/>
          <w:color w:val="002060"/>
          <w:lang w:eastAsia="en-GB"/>
        </w:rPr>
      </w:pPr>
    </w:p>
    <w:p w14:paraId="1D42268C" w14:textId="0A4BC7E2" w:rsidR="006850DE" w:rsidRDefault="006850DE" w:rsidP="006850DE">
      <w:pPr>
        <w:spacing w:after="0" w:line="240" w:lineRule="auto"/>
        <w:jc w:val="center"/>
        <w:rPr>
          <w:rFonts w:ascii="ArialMT" w:eastAsia="Times New Roman" w:hAnsi="ArialMT" w:cs="Times New Roman"/>
          <w:color w:val="0000FF"/>
          <w:lang w:eastAsia="en-GB"/>
        </w:rPr>
      </w:pPr>
      <w:hyperlink r:id="rId8" w:history="1">
        <w:r w:rsidRPr="006850DE">
          <w:rPr>
            <w:rStyle w:val="Hyperlink"/>
            <w:rFonts w:ascii="ArialMT" w:eastAsia="Times New Roman" w:hAnsi="ArialMT" w:cs="Times New Roman"/>
            <w:lang w:eastAsia="en-GB"/>
          </w:rPr>
          <w:t>eulisa-PROCUREMENT@eulisa.europa.eu</w:t>
        </w:r>
      </w:hyperlink>
    </w:p>
    <w:p w14:paraId="53F0B9F7" w14:textId="77777777" w:rsidR="006850DE" w:rsidRPr="006850DE" w:rsidRDefault="006850DE" w:rsidP="006850DE">
      <w:pPr>
        <w:spacing w:after="0" w:line="240" w:lineRule="auto"/>
        <w:rPr>
          <w:rFonts w:ascii="ArialMT" w:eastAsia="Times New Roman" w:hAnsi="ArialMT" w:cs="Times New Roman"/>
          <w:color w:val="0000FF"/>
          <w:lang w:eastAsia="en-GB"/>
        </w:rPr>
      </w:pPr>
    </w:p>
    <w:p w14:paraId="0DCD88C7" w14:textId="6E06373A" w:rsidR="006850DE" w:rsidRDefault="006850DE" w:rsidP="006850DE">
      <w:pPr>
        <w:spacing w:after="0" w:line="240" w:lineRule="auto"/>
        <w:rPr>
          <w:rFonts w:ascii="ArialMT" w:eastAsia="Times New Roman" w:hAnsi="ArialMT" w:cs="Times New Roman"/>
          <w:color w:val="002060"/>
          <w:lang w:eastAsia="en-GB"/>
        </w:rPr>
      </w:pPr>
      <w:r w:rsidRPr="006850DE">
        <w:rPr>
          <w:rFonts w:ascii="ArialMT" w:eastAsia="Times New Roman" w:hAnsi="ArialMT" w:cs="Times New Roman"/>
          <w:color w:val="002060"/>
          <w:u w:val="single"/>
          <w:lang w:eastAsia="en-GB"/>
        </w:rPr>
        <w:t>Please indicate in the subject line of the e-mail the title and number of the procedure</w:t>
      </w:r>
      <w:r w:rsidRPr="006850DE">
        <w:rPr>
          <w:rFonts w:ascii="ArialMT" w:eastAsia="Times New Roman" w:hAnsi="ArialMT" w:cs="Times New Roman"/>
          <w:color w:val="002060"/>
          <w:lang w:eastAsia="en-GB"/>
        </w:rPr>
        <w:t>:</w:t>
      </w:r>
    </w:p>
    <w:p w14:paraId="7F818CE0" w14:textId="77777777" w:rsidR="006850DE" w:rsidRPr="006850DE" w:rsidRDefault="006850DE" w:rsidP="006850DE">
      <w:pPr>
        <w:spacing w:after="0" w:line="240" w:lineRule="auto"/>
        <w:rPr>
          <w:rFonts w:ascii="ArialMT" w:eastAsia="Times New Roman" w:hAnsi="ArialMT" w:cs="Times New Roman"/>
          <w:color w:val="002060"/>
          <w:lang w:eastAsia="en-GB"/>
        </w:rPr>
      </w:pPr>
    </w:p>
    <w:p w14:paraId="69F9B7E7" w14:textId="2C111021" w:rsidR="006850DE" w:rsidRDefault="006850DE" w:rsidP="006850DE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  <w:r w:rsidRPr="006850DE">
        <w:rPr>
          <w:rFonts w:ascii="Arial-BoldMT" w:eastAsia="Times New Roman" w:hAnsi="Arial-BoldMT" w:cs="Times New Roman"/>
          <w:b/>
          <w:bCs/>
          <w:color w:val="002060"/>
          <w:lang w:eastAsia="en-GB"/>
        </w:rPr>
        <w:t xml:space="preserve">MIDDLE VALUE NEGOTIATED PROCEDURE </w:t>
      </w:r>
    </w:p>
    <w:p w14:paraId="6512DBC0" w14:textId="71EDBA03" w:rsidR="00CD744E" w:rsidRDefault="00274A2B" w:rsidP="006850DE">
      <w:pPr>
        <w:spacing w:after="0" w:line="240" w:lineRule="auto"/>
        <w:jc w:val="center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  <w:r w:rsidRPr="00274A2B">
        <w:rPr>
          <w:rFonts w:ascii="Arial-BoldMT" w:eastAsia="Times New Roman" w:hAnsi="Arial-BoldMT" w:cs="Times New Roman"/>
          <w:b/>
          <w:bCs/>
          <w:color w:val="002060"/>
          <w:lang w:eastAsia="en-GB"/>
        </w:rPr>
        <w:t>LISA/SXB/2026/MVP/0013-EXA</w:t>
      </w:r>
      <w:r w:rsidR="008C17CC" w:rsidRPr="008C17CC">
        <w:rPr>
          <w:rFonts w:ascii="Arial-BoldMT" w:eastAsia="Times New Roman" w:hAnsi="Arial-BoldMT" w:cs="Times New Roman"/>
          <w:b/>
          <w:bCs/>
          <w:color w:val="002060"/>
          <w:lang w:eastAsia="en-GB"/>
        </w:rPr>
        <w:t>- Removal services eu-LISA Strasbourg</w:t>
      </w:r>
    </w:p>
    <w:p w14:paraId="77310512" w14:textId="2E9C876A" w:rsidR="006850DE" w:rsidRPr="006850DE" w:rsidRDefault="006850DE" w:rsidP="006850DE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</w:p>
    <w:p w14:paraId="4603BB5C" w14:textId="77777777" w:rsidR="006850DE" w:rsidRPr="006850DE" w:rsidRDefault="006850DE" w:rsidP="006850DE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206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7"/>
        <w:gridCol w:w="4327"/>
      </w:tblGrid>
      <w:tr w:rsidR="006850DE" w:rsidRPr="006850DE" w14:paraId="4AB1DAF0" w14:textId="6723D9B7" w:rsidTr="006850DE">
        <w:trPr>
          <w:trHeight w:val="977"/>
        </w:trPr>
        <w:tc>
          <w:tcPr>
            <w:tcW w:w="4327" w:type="dxa"/>
            <w:vAlign w:val="center"/>
            <w:hideMark/>
          </w:tcPr>
          <w:p w14:paraId="54C9543F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Name of the Company / Organisation</w:t>
            </w:r>
          </w:p>
        </w:tc>
        <w:tc>
          <w:tcPr>
            <w:tcW w:w="4327" w:type="dxa"/>
          </w:tcPr>
          <w:p w14:paraId="65642F19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56AA9B17" w14:textId="4F6FC851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2429122A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VAT registration number</w:t>
            </w:r>
          </w:p>
        </w:tc>
        <w:tc>
          <w:tcPr>
            <w:tcW w:w="4327" w:type="dxa"/>
          </w:tcPr>
          <w:p w14:paraId="0E64BD65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02540BB3" w14:textId="49C289BB" w:rsidTr="006850DE">
        <w:trPr>
          <w:trHeight w:val="977"/>
        </w:trPr>
        <w:tc>
          <w:tcPr>
            <w:tcW w:w="4327" w:type="dxa"/>
            <w:vAlign w:val="center"/>
            <w:hideMark/>
          </w:tcPr>
          <w:p w14:paraId="6A0CA648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Title, first name and last name of contact person</w:t>
            </w:r>
          </w:p>
        </w:tc>
        <w:tc>
          <w:tcPr>
            <w:tcW w:w="4327" w:type="dxa"/>
          </w:tcPr>
          <w:p w14:paraId="472AB40F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6BFFB196" w14:textId="4C4A7738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6D5188F3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Function</w:t>
            </w:r>
          </w:p>
        </w:tc>
        <w:tc>
          <w:tcPr>
            <w:tcW w:w="4327" w:type="dxa"/>
          </w:tcPr>
          <w:p w14:paraId="5FCC7C07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599060B0" w14:textId="42BF0CD5" w:rsidTr="006850DE">
        <w:trPr>
          <w:trHeight w:val="474"/>
        </w:trPr>
        <w:tc>
          <w:tcPr>
            <w:tcW w:w="4327" w:type="dxa"/>
            <w:vAlign w:val="center"/>
            <w:hideMark/>
          </w:tcPr>
          <w:p w14:paraId="4B4CBA35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Address</w:t>
            </w:r>
          </w:p>
        </w:tc>
        <w:tc>
          <w:tcPr>
            <w:tcW w:w="4327" w:type="dxa"/>
          </w:tcPr>
          <w:p w14:paraId="365C1D9F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57043778" w14:textId="06E9393A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12DA2D30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Post code</w:t>
            </w:r>
          </w:p>
        </w:tc>
        <w:tc>
          <w:tcPr>
            <w:tcW w:w="4327" w:type="dxa"/>
          </w:tcPr>
          <w:p w14:paraId="3C451F17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01CD5902" w14:textId="42C697F6" w:rsidTr="006850DE">
        <w:trPr>
          <w:trHeight w:val="474"/>
        </w:trPr>
        <w:tc>
          <w:tcPr>
            <w:tcW w:w="4327" w:type="dxa"/>
            <w:vAlign w:val="center"/>
            <w:hideMark/>
          </w:tcPr>
          <w:p w14:paraId="57D0D6CD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Town</w:t>
            </w:r>
          </w:p>
        </w:tc>
        <w:tc>
          <w:tcPr>
            <w:tcW w:w="4327" w:type="dxa"/>
          </w:tcPr>
          <w:p w14:paraId="57C093B4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47EBA701" w14:textId="11EF4A58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3DDC4FBC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Region</w:t>
            </w:r>
          </w:p>
        </w:tc>
        <w:tc>
          <w:tcPr>
            <w:tcW w:w="4327" w:type="dxa"/>
          </w:tcPr>
          <w:p w14:paraId="2403BF4D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6A971F1C" w14:textId="3ECEC2B1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3672BBB0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Country</w:t>
            </w:r>
          </w:p>
        </w:tc>
        <w:tc>
          <w:tcPr>
            <w:tcW w:w="4327" w:type="dxa"/>
          </w:tcPr>
          <w:p w14:paraId="1D0FD25A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5D9C2039" w14:textId="03057634" w:rsidTr="006850DE">
        <w:trPr>
          <w:trHeight w:val="977"/>
        </w:trPr>
        <w:tc>
          <w:tcPr>
            <w:tcW w:w="4327" w:type="dxa"/>
            <w:vAlign w:val="center"/>
            <w:hideMark/>
          </w:tcPr>
          <w:p w14:paraId="42915CA6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Telephone: (with international prefix)</w:t>
            </w:r>
          </w:p>
        </w:tc>
        <w:tc>
          <w:tcPr>
            <w:tcW w:w="4327" w:type="dxa"/>
          </w:tcPr>
          <w:p w14:paraId="03946284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44782390" w14:textId="6E940937" w:rsidTr="006850DE">
        <w:trPr>
          <w:trHeight w:val="977"/>
        </w:trPr>
        <w:tc>
          <w:tcPr>
            <w:tcW w:w="4327" w:type="dxa"/>
            <w:vAlign w:val="center"/>
            <w:hideMark/>
          </w:tcPr>
          <w:p w14:paraId="498D1554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Fax (with international prefix)</w:t>
            </w:r>
          </w:p>
        </w:tc>
        <w:tc>
          <w:tcPr>
            <w:tcW w:w="4327" w:type="dxa"/>
          </w:tcPr>
          <w:p w14:paraId="40327AB5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23A5DFC2" w14:textId="6B9A467F" w:rsidTr="006850DE">
        <w:trPr>
          <w:trHeight w:val="503"/>
        </w:trPr>
        <w:tc>
          <w:tcPr>
            <w:tcW w:w="4327" w:type="dxa"/>
            <w:vAlign w:val="center"/>
            <w:hideMark/>
          </w:tcPr>
          <w:p w14:paraId="4FF9224E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E-mail</w:t>
            </w:r>
          </w:p>
        </w:tc>
        <w:tc>
          <w:tcPr>
            <w:tcW w:w="4327" w:type="dxa"/>
          </w:tcPr>
          <w:p w14:paraId="188F60B0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  <w:tr w:rsidR="006850DE" w:rsidRPr="006850DE" w14:paraId="00E285A9" w14:textId="4F7CFECD" w:rsidTr="006850DE">
        <w:trPr>
          <w:trHeight w:val="474"/>
        </w:trPr>
        <w:tc>
          <w:tcPr>
            <w:tcW w:w="4327" w:type="dxa"/>
            <w:vAlign w:val="center"/>
            <w:hideMark/>
          </w:tcPr>
          <w:p w14:paraId="2D85CBA7" w14:textId="77777777" w:rsidR="006850DE" w:rsidRPr="006850DE" w:rsidRDefault="006850DE" w:rsidP="0068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850DE">
              <w:rPr>
                <w:rFonts w:ascii="ArialMT" w:eastAsia="Times New Roman" w:hAnsi="ArialMT" w:cs="Times New Roman"/>
                <w:color w:val="002060"/>
                <w:lang w:eastAsia="en-GB"/>
              </w:rPr>
              <w:t>Internet address</w:t>
            </w:r>
          </w:p>
        </w:tc>
        <w:tc>
          <w:tcPr>
            <w:tcW w:w="4327" w:type="dxa"/>
          </w:tcPr>
          <w:p w14:paraId="0947E787" w14:textId="77777777" w:rsidR="006850DE" w:rsidRPr="006850DE" w:rsidRDefault="006850DE" w:rsidP="006850DE">
            <w:pPr>
              <w:spacing w:after="0" w:line="240" w:lineRule="auto"/>
              <w:rPr>
                <w:rFonts w:ascii="ArialMT" w:eastAsia="Times New Roman" w:hAnsi="ArialMT" w:cs="Times New Roman"/>
                <w:color w:val="002060"/>
                <w:lang w:eastAsia="en-GB"/>
              </w:rPr>
            </w:pPr>
          </w:p>
        </w:tc>
      </w:tr>
    </w:tbl>
    <w:p w14:paraId="6C242699" w14:textId="77777777" w:rsidR="001D3785" w:rsidRDefault="001D3785"/>
    <w:sectPr w:rsidR="001D378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CAB8" w14:textId="77777777" w:rsidR="00D24837" w:rsidRDefault="00D24837" w:rsidP="006850DE">
      <w:pPr>
        <w:spacing w:after="0" w:line="240" w:lineRule="auto"/>
      </w:pPr>
      <w:r>
        <w:separator/>
      </w:r>
    </w:p>
  </w:endnote>
  <w:endnote w:type="continuationSeparator" w:id="0">
    <w:p w14:paraId="57F7A81E" w14:textId="77777777" w:rsidR="00D24837" w:rsidRDefault="00D24837" w:rsidP="00685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AE72F" w14:textId="0E669564" w:rsidR="00936CC8" w:rsidRDefault="00936CC8">
    <w:pPr>
      <w:pStyle w:val="Footer"/>
    </w:pPr>
    <w:r>
      <w:rPr>
        <w:noProof/>
      </w:rPr>
      <w:drawing>
        <wp:inline distT="0" distB="0" distL="0" distR="0" wp14:anchorId="107DD4B4" wp14:editId="2500D466">
          <wp:extent cx="5731510" cy="585470"/>
          <wp:effectExtent l="0" t="0" r="254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77E5" w14:textId="77777777" w:rsidR="00D24837" w:rsidRDefault="00D24837" w:rsidP="006850DE">
      <w:pPr>
        <w:spacing w:after="0" w:line="240" w:lineRule="auto"/>
      </w:pPr>
      <w:r>
        <w:separator/>
      </w:r>
    </w:p>
  </w:footnote>
  <w:footnote w:type="continuationSeparator" w:id="0">
    <w:p w14:paraId="58883095" w14:textId="77777777" w:rsidR="00D24837" w:rsidRDefault="00D24837" w:rsidP="00685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77B32" w14:textId="67C0902D" w:rsidR="00A351B2" w:rsidRDefault="00A351B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680C27" wp14:editId="1B2F40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6400" cy="374650"/>
              <wp:effectExtent l="0" t="0" r="12700" b="6350"/>
              <wp:wrapNone/>
              <wp:docPr id="881281258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40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40A5F1" w14:textId="002ADEF4" w:rsidR="00A351B2" w:rsidRPr="00A351B2" w:rsidRDefault="00A351B2" w:rsidP="00A351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A351B2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680C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2pt;height:29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940A5F1" w14:textId="002ADEF4" w:rsidR="00A351B2" w:rsidRPr="00A351B2" w:rsidRDefault="00A351B2" w:rsidP="00A351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A351B2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EAFD" w14:textId="6C45D97B" w:rsidR="006850DE" w:rsidRDefault="00A351B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B54349" wp14:editId="3275A072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6400" cy="374650"/>
              <wp:effectExtent l="0" t="0" r="12700" b="6350"/>
              <wp:wrapNone/>
              <wp:docPr id="210482601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40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DCF4D" w14:textId="54C6A546" w:rsidR="00A351B2" w:rsidRPr="00A351B2" w:rsidRDefault="00A351B2" w:rsidP="00A351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A351B2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543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2pt;height:29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68BDCF4D" w14:textId="54C6A546" w:rsidR="00A351B2" w:rsidRPr="00A351B2" w:rsidRDefault="00A351B2" w:rsidP="00A351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A351B2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50DE">
      <w:rPr>
        <w:noProof/>
      </w:rPr>
      <w:drawing>
        <wp:inline distT="0" distB="0" distL="0" distR="0" wp14:anchorId="23A6A7F2" wp14:editId="4B85C7A1">
          <wp:extent cx="2114550" cy="35865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4933" cy="363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C207" w14:textId="7C8E6F58" w:rsidR="00A351B2" w:rsidRDefault="00A351B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5283C4" wp14:editId="7FCCF14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6400" cy="374650"/>
              <wp:effectExtent l="0" t="0" r="12700" b="6350"/>
              <wp:wrapNone/>
              <wp:docPr id="953444824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40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3F6D7" w14:textId="07918EAB" w:rsidR="00A351B2" w:rsidRPr="00A351B2" w:rsidRDefault="00A351B2" w:rsidP="00A351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A351B2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283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2pt;height:29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F33F6D7" w14:textId="07918EAB" w:rsidR="00A351B2" w:rsidRPr="00A351B2" w:rsidRDefault="00A351B2" w:rsidP="00A351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A351B2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5C"/>
    <w:rsid w:val="001D3785"/>
    <w:rsid w:val="00274A2B"/>
    <w:rsid w:val="002F59F1"/>
    <w:rsid w:val="00644335"/>
    <w:rsid w:val="006850DE"/>
    <w:rsid w:val="007B125C"/>
    <w:rsid w:val="008C17CC"/>
    <w:rsid w:val="00936CC8"/>
    <w:rsid w:val="00A351B2"/>
    <w:rsid w:val="00A41592"/>
    <w:rsid w:val="00AF50DC"/>
    <w:rsid w:val="00CD744E"/>
    <w:rsid w:val="00D24837"/>
    <w:rsid w:val="00E9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9CC7C"/>
  <w15:chartTrackingRefBased/>
  <w15:docId w15:val="{7B579431-99C7-4DF4-83DC-DEAC177F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0DE"/>
  </w:style>
  <w:style w:type="paragraph" w:styleId="Footer">
    <w:name w:val="footer"/>
    <w:basedOn w:val="Normal"/>
    <w:link w:val="FooterChar"/>
    <w:uiPriority w:val="99"/>
    <w:unhideWhenUsed/>
    <w:rsid w:val="00685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0DE"/>
  </w:style>
  <w:style w:type="character" w:customStyle="1" w:styleId="fontstyle01">
    <w:name w:val="fontstyle01"/>
    <w:basedOn w:val="DefaultParagraphFont"/>
    <w:rsid w:val="006850DE"/>
    <w:rPr>
      <w:rFonts w:ascii="Arial-BoldMT" w:hAnsi="Arial-BoldMT" w:hint="default"/>
      <w:b/>
      <w:bCs/>
      <w:i w:val="0"/>
      <w:iCs w:val="0"/>
      <w:color w:val="002060"/>
      <w:sz w:val="22"/>
      <w:szCs w:val="22"/>
    </w:rPr>
  </w:style>
  <w:style w:type="character" w:customStyle="1" w:styleId="fontstyle21">
    <w:name w:val="fontstyle21"/>
    <w:basedOn w:val="DefaultParagraphFont"/>
    <w:rsid w:val="006850DE"/>
    <w:rPr>
      <w:rFonts w:ascii="ArialMT" w:hAnsi="ArialMT" w:hint="default"/>
      <w:b w:val="0"/>
      <w:bCs w:val="0"/>
      <w:i w:val="0"/>
      <w:iCs w:val="0"/>
      <w:color w:val="00206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850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lisa-PROCUREMENT@eulisa.europa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ZDg0NzBhZi00NTcxLTQ3MWMtYjZkZS0wZmI3NGU1NTUxMWEiIG9yaWdpbj0idXNlclNlbGVjdGVkIiAvPjxVc2VyTmFtZT5ldS1MSVNBXGNhdGFuaW88L1VzZXJOYW1lPjxEYXRlVGltZT4wNS8wMS8yMDI0IDE0OjUyOjM4PC9EYXRlVGltZT48TGFiZWxTdHJpbmcgLz48L2l0ZW0+PC9sYWJlbEhpc3Rvcnk+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3d8470af-4571-471c-b6de-0fb74e55511a" origin="userSelected"/>
</file>

<file path=customXml/itemProps1.xml><?xml version="1.0" encoding="utf-8"?>
<ds:datastoreItem xmlns:ds="http://schemas.openxmlformats.org/officeDocument/2006/customXml" ds:itemID="{08BC0448-D494-438E-A709-982FD2FFE987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5162A433-94A4-49D6-B402-2E3928D1F79C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f64e1fe3-fb1e-4d80-ab3f-76b832d92a17}" enabled="1" method="Privileged" siteId="{8701ae58-93e1-44db-a1ed-a8b2f03cb2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CATANOIU Cristina (eu-LISA)</dc:creator>
  <cp:keywords/>
  <dc:description/>
  <cp:lastModifiedBy>KYRATSOU Aikaterini (eu-LISA)</cp:lastModifiedBy>
  <cp:revision>3</cp:revision>
  <dcterms:created xsi:type="dcterms:W3CDTF">2026-10-13T15:36:00Z</dcterms:created>
  <dcterms:modified xsi:type="dcterms:W3CDTF">2026-10-15T14:41:00Z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4fbcae0e-d0c5-4f8f-ba26-8d19fefe243a</vt:lpwstr>
  </property>
  <property fmtid="{D5CDD505-2E9C-101B-9397-08002B2CF9AE}" pid="3" name="bjSaver">
    <vt:lpwstr>ANV9OGZxKG3qbpuwn9cRvAS5dYztI/yB</vt:lpwstr>
  </property>
  <property fmtid="{D5CDD505-2E9C-101B-9397-08002B2CF9AE}" pid="4" name="bjLabelHistoryID">
    <vt:lpwstr>{08BC0448-D494-438E-A709-982FD2FFE987}</vt:lpwstr>
  </property>
  <property fmtid="{D5CDD505-2E9C-101B-9397-08002B2CF9AE}" pid="5" name="ClassificationContentMarkingHeaderShapeIds">
    <vt:lpwstr>38d469d8,348748ea,c8bb5a9</vt:lpwstr>
  </property>
  <property fmtid="{D5CDD505-2E9C-101B-9397-08002B2CF9AE}" pid="6" name="ClassificationContentMarkingHeaderFontProps">
    <vt:lpwstr>#008000,11,Aptos</vt:lpwstr>
  </property>
  <property fmtid="{D5CDD505-2E9C-101B-9397-08002B2CF9AE}" pid="7" name="ClassificationContentMarkingHeaderText">
    <vt:lpwstr>PUBLIC</vt:lpwstr>
  </property>
</Properties>
</file>